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02DD" w14:textId="77777777" w:rsidR="00853B63" w:rsidRPr="00853B63" w:rsidRDefault="00853B63" w:rsidP="00853B63">
      <w:pPr>
        <w:spacing w:before="150" w:after="150" w:line="360" w:lineRule="atLeast"/>
        <w:rPr>
          <w:rFonts w:ascii="Helvetica" w:eastAsia="Times New Roman" w:hAnsi="Helvetica" w:cs="Times New Roman"/>
          <w:b/>
          <w:bCs/>
          <w:color w:val="202020"/>
          <w:lang w:eastAsia="en-GB"/>
        </w:rPr>
      </w:pPr>
      <w:r w:rsidRPr="00853B63">
        <w:rPr>
          <w:rFonts w:ascii="Helvetica" w:eastAsia="Times New Roman" w:hAnsi="Helvetica" w:cs="Times New Roman"/>
          <w:b/>
          <w:bCs/>
          <w:color w:val="202020"/>
          <w:lang w:eastAsia="en-GB"/>
        </w:rPr>
        <w:t xml:space="preserve">Corona virus – </w:t>
      </w:r>
      <w:r>
        <w:rPr>
          <w:rFonts w:ascii="Helvetica" w:eastAsia="Times New Roman" w:hAnsi="Helvetica" w:cs="Times New Roman"/>
          <w:b/>
          <w:bCs/>
          <w:color w:val="202020"/>
          <w:lang w:eastAsia="en-GB"/>
        </w:rPr>
        <w:t>C</w:t>
      </w:r>
      <w:r w:rsidRPr="00853B63">
        <w:rPr>
          <w:rFonts w:ascii="Helvetica" w:eastAsia="Times New Roman" w:hAnsi="Helvetica" w:cs="Times New Roman"/>
          <w:b/>
          <w:bCs/>
          <w:color w:val="202020"/>
          <w:lang w:eastAsia="en-GB"/>
        </w:rPr>
        <w:t>ovid-19 update</w:t>
      </w:r>
      <w:r>
        <w:rPr>
          <w:rFonts w:ascii="Helvetica" w:eastAsia="Times New Roman" w:hAnsi="Helvetica" w:cs="Times New Roman"/>
          <w:b/>
          <w:bCs/>
          <w:color w:val="202020"/>
          <w:lang w:eastAsia="en-GB"/>
        </w:rPr>
        <w:t xml:space="preserve"> from the Ministry of Education</w:t>
      </w:r>
    </w:p>
    <w:p w14:paraId="0E09A790" w14:textId="77777777" w:rsidR="00853B63" w:rsidRPr="00853B63" w:rsidRDefault="00853B63" w:rsidP="00853B63">
      <w:pPr>
        <w:spacing w:before="150" w:after="150" w:line="360" w:lineRule="atLeast"/>
        <w:rPr>
          <w:rFonts w:ascii="Helvetica" w:eastAsia="Times New Roman" w:hAnsi="Helvetica" w:cs="Times New Roman"/>
          <w:color w:val="202020"/>
          <w:lang w:eastAsia="en-GB"/>
        </w:rPr>
      </w:pPr>
      <w:r w:rsidRPr="00853B63">
        <w:rPr>
          <w:rFonts w:ascii="Helvetica" w:eastAsia="Times New Roman" w:hAnsi="Helvetica" w:cs="Times New Roman"/>
          <w:color w:val="202020"/>
          <w:lang w:eastAsia="en-GB"/>
        </w:rPr>
        <w:t>Many of you will be aware that three of the four cases of COVID-19 confirmed in New Zealand have had links to four school communities.  I appreciate this could be unsettling for some of you so wanted to provide you with an update.</w:t>
      </w:r>
      <w:r w:rsidRPr="00853B63">
        <w:rPr>
          <w:rFonts w:ascii="Helvetica" w:eastAsia="Times New Roman" w:hAnsi="Helvetica" w:cs="Times New Roman"/>
          <w:color w:val="202020"/>
          <w:lang w:eastAsia="en-GB"/>
        </w:rPr>
        <w:br/>
        <w:t> </w:t>
      </w:r>
      <w:r w:rsidRPr="00853B63">
        <w:rPr>
          <w:rFonts w:ascii="Helvetica" w:eastAsia="Times New Roman" w:hAnsi="Helvetica" w:cs="Times New Roman"/>
          <w:color w:val="202020"/>
          <w:lang w:eastAsia="en-GB"/>
        </w:rPr>
        <w:br/>
        <w:t>It was very reassuring to read the information from the Auckland Regional Public Health Service that the children in these families are not showing any symptoms of COVID-19 and are doing well. Because the children continue to not show any symptoms, they were not infectious when they were at school and the Ministry of Health is confident there is </w:t>
      </w:r>
      <w:r w:rsidRPr="00853B63">
        <w:rPr>
          <w:rFonts w:ascii="Helvetica" w:eastAsia="Times New Roman" w:hAnsi="Helvetica" w:cs="Times New Roman"/>
          <w:color w:val="202020"/>
          <w:u w:val="single"/>
          <w:lang w:eastAsia="en-GB"/>
        </w:rPr>
        <w:t>no</w:t>
      </w:r>
      <w:r w:rsidRPr="00853B63">
        <w:rPr>
          <w:rFonts w:ascii="Helvetica" w:eastAsia="Times New Roman" w:hAnsi="Helvetica" w:cs="Times New Roman"/>
          <w:color w:val="202020"/>
          <w:lang w:eastAsia="en-GB"/>
        </w:rPr>
        <w:t> risk for the students and staff in those schools.</w:t>
      </w:r>
      <w:r w:rsidRPr="00853B63">
        <w:rPr>
          <w:rFonts w:ascii="Helvetica" w:eastAsia="Times New Roman" w:hAnsi="Helvetica" w:cs="Times New Roman"/>
          <w:color w:val="202020"/>
          <w:lang w:eastAsia="en-GB"/>
        </w:rPr>
        <w:br/>
        <w:t> </w:t>
      </w:r>
      <w:r w:rsidRPr="00853B63">
        <w:rPr>
          <w:rFonts w:ascii="Helvetica" w:eastAsia="Times New Roman" w:hAnsi="Helvetica" w:cs="Times New Roman"/>
          <w:color w:val="202020"/>
          <w:lang w:eastAsia="en-GB"/>
        </w:rPr>
        <w:br/>
        <w:t>You will also be interested to know that research published by the World Health Organisation notes that children and young people under 18 account for only 2.4% of all reported cases of COVID-19. This means we are unlikely to see widespread cases in schools and early learning services in New Zealand.</w:t>
      </w:r>
      <w:r w:rsidRPr="00853B63">
        <w:rPr>
          <w:rFonts w:ascii="Helvetica" w:eastAsia="Times New Roman" w:hAnsi="Helvetica" w:cs="Times New Roman"/>
          <w:color w:val="202020"/>
          <w:lang w:eastAsia="en-GB"/>
        </w:rPr>
        <w:br/>
        <w:t> </w:t>
      </w:r>
      <w:r w:rsidRPr="00853B63">
        <w:rPr>
          <w:rFonts w:ascii="Helvetica" w:eastAsia="Times New Roman" w:hAnsi="Helvetica" w:cs="Times New Roman"/>
          <w:color w:val="202020"/>
          <w:lang w:eastAsia="en-GB"/>
        </w:rPr>
        <w:br/>
        <w:t>The Ministry of Health’s current advice is that with continued vigilance, the chance of widespread community outbreak is expected to remain low. So we all have a role here to minimise the spread of COVID-19.</w:t>
      </w:r>
      <w:r w:rsidRPr="00853B63">
        <w:rPr>
          <w:rFonts w:ascii="Helvetica" w:eastAsia="Times New Roman" w:hAnsi="Helvetica" w:cs="Times New Roman"/>
          <w:color w:val="202020"/>
          <w:lang w:eastAsia="en-GB"/>
        </w:rPr>
        <w:br/>
        <w:t> </w:t>
      </w:r>
      <w:r w:rsidRPr="00853B63">
        <w:rPr>
          <w:rFonts w:ascii="Helvetica" w:eastAsia="Times New Roman" w:hAnsi="Helvetica" w:cs="Times New Roman"/>
          <w:color w:val="202020"/>
          <w:lang w:eastAsia="en-GB"/>
        </w:rPr>
        <w:br/>
        <w:t>Our school staff and leadership remain well prepared for the possibility there might be a case in our community. If that were to occur we are confident we can put our plans in place and know we will be supported by regional health authorities and the Ministry of Education.</w:t>
      </w:r>
      <w:r w:rsidRPr="00853B63">
        <w:rPr>
          <w:rFonts w:ascii="Helvetica" w:eastAsia="Times New Roman" w:hAnsi="Helvetica" w:cs="Times New Roman"/>
          <w:color w:val="202020"/>
          <w:lang w:eastAsia="en-GB"/>
        </w:rPr>
        <w:br/>
        <w:t> </w:t>
      </w:r>
      <w:r w:rsidRPr="00853B63">
        <w:rPr>
          <w:rFonts w:ascii="Helvetica" w:eastAsia="Times New Roman" w:hAnsi="Helvetica" w:cs="Times New Roman"/>
          <w:color w:val="202020"/>
          <w:lang w:eastAsia="en-GB"/>
        </w:rPr>
        <w:br/>
        <w:t>I am sure you are all keen to do what you can to prevent risk of infection. The best preventative steps are:</w:t>
      </w:r>
    </w:p>
    <w:p w14:paraId="236DF989" w14:textId="77777777" w:rsidR="00853B63" w:rsidRPr="00853B63" w:rsidRDefault="00853B63" w:rsidP="00853B63">
      <w:pPr>
        <w:numPr>
          <w:ilvl w:val="0"/>
          <w:numId w:val="1"/>
        </w:numPr>
        <w:spacing w:before="100" w:beforeAutospacing="1" w:after="100" w:afterAutospacing="1"/>
        <w:rPr>
          <w:rFonts w:ascii="Helvetica" w:eastAsia="Times New Roman" w:hAnsi="Helvetica" w:cs="Times New Roman"/>
          <w:color w:val="202020"/>
          <w:lang w:eastAsia="en-GB"/>
        </w:rPr>
      </w:pPr>
      <w:r w:rsidRPr="00853B63">
        <w:rPr>
          <w:rFonts w:ascii="Helvetica" w:eastAsia="Times New Roman" w:hAnsi="Helvetica" w:cs="Times New Roman"/>
          <w:color w:val="202020"/>
          <w:lang w:eastAsia="en-GB"/>
        </w:rPr>
        <w:t>wash your hands often with soap and water for at least 20 seconds and dry thoroughly</w:t>
      </w:r>
    </w:p>
    <w:p w14:paraId="4D0AB56A" w14:textId="77777777" w:rsidR="00853B63" w:rsidRPr="00853B63" w:rsidRDefault="00853B63" w:rsidP="00853B63">
      <w:pPr>
        <w:numPr>
          <w:ilvl w:val="0"/>
          <w:numId w:val="1"/>
        </w:numPr>
        <w:spacing w:before="100" w:beforeAutospacing="1" w:after="100" w:afterAutospacing="1"/>
        <w:rPr>
          <w:rFonts w:ascii="Helvetica" w:eastAsia="Times New Roman" w:hAnsi="Helvetica" w:cs="Times New Roman"/>
          <w:color w:val="202020"/>
          <w:lang w:eastAsia="en-GB"/>
        </w:rPr>
      </w:pPr>
      <w:r w:rsidRPr="00853B63">
        <w:rPr>
          <w:rFonts w:ascii="Helvetica" w:eastAsia="Times New Roman" w:hAnsi="Helvetica" w:cs="Times New Roman"/>
          <w:color w:val="202020"/>
          <w:lang w:eastAsia="en-GB"/>
        </w:rPr>
        <w:t>avoid touching your eyes, nose, and mouth with unwashed hands</w:t>
      </w:r>
    </w:p>
    <w:p w14:paraId="2EDE89A3" w14:textId="77777777" w:rsidR="00853B63" w:rsidRPr="00853B63" w:rsidRDefault="00853B63" w:rsidP="00853B63">
      <w:pPr>
        <w:numPr>
          <w:ilvl w:val="0"/>
          <w:numId w:val="1"/>
        </w:numPr>
        <w:spacing w:before="100" w:beforeAutospacing="1" w:after="100" w:afterAutospacing="1"/>
        <w:rPr>
          <w:rFonts w:ascii="Helvetica" w:eastAsia="Times New Roman" w:hAnsi="Helvetica" w:cs="Times New Roman"/>
          <w:color w:val="202020"/>
          <w:lang w:eastAsia="en-GB"/>
        </w:rPr>
      </w:pPr>
      <w:r w:rsidRPr="00853B63">
        <w:rPr>
          <w:rFonts w:ascii="Helvetica" w:eastAsia="Times New Roman" w:hAnsi="Helvetica" w:cs="Times New Roman"/>
          <w:color w:val="202020"/>
          <w:lang w:eastAsia="en-GB"/>
        </w:rPr>
        <w:t>avoid sharing anything that has come in contact with saliva, whether in your living or social environments</w:t>
      </w:r>
    </w:p>
    <w:p w14:paraId="2A52FBCC" w14:textId="77777777" w:rsidR="00853B63" w:rsidRPr="00853B63" w:rsidRDefault="00853B63" w:rsidP="00853B63">
      <w:pPr>
        <w:numPr>
          <w:ilvl w:val="0"/>
          <w:numId w:val="1"/>
        </w:numPr>
        <w:spacing w:before="100" w:beforeAutospacing="1" w:after="100" w:afterAutospacing="1"/>
        <w:rPr>
          <w:rFonts w:ascii="Helvetica" w:eastAsia="Times New Roman" w:hAnsi="Helvetica" w:cs="Times New Roman"/>
          <w:color w:val="202020"/>
          <w:lang w:eastAsia="en-GB"/>
        </w:rPr>
      </w:pPr>
      <w:r w:rsidRPr="00853B63">
        <w:rPr>
          <w:rFonts w:ascii="Helvetica" w:eastAsia="Times New Roman" w:hAnsi="Helvetica" w:cs="Times New Roman"/>
          <w:color w:val="202020"/>
          <w:lang w:eastAsia="en-GB"/>
        </w:rPr>
        <w:t>stay home when you are sick and seek medical attention</w:t>
      </w:r>
    </w:p>
    <w:p w14:paraId="4C9282D2" w14:textId="77777777" w:rsidR="00853B63" w:rsidRPr="00853B63" w:rsidRDefault="00853B63" w:rsidP="00853B63">
      <w:pPr>
        <w:numPr>
          <w:ilvl w:val="0"/>
          <w:numId w:val="1"/>
        </w:numPr>
        <w:spacing w:before="100" w:beforeAutospacing="1" w:after="100" w:afterAutospacing="1"/>
        <w:rPr>
          <w:rFonts w:ascii="Helvetica" w:eastAsia="Times New Roman" w:hAnsi="Helvetica" w:cs="Times New Roman"/>
          <w:color w:val="202020"/>
          <w:lang w:eastAsia="en-GB"/>
        </w:rPr>
      </w:pPr>
      <w:r w:rsidRPr="00853B63">
        <w:rPr>
          <w:rFonts w:ascii="Helvetica" w:eastAsia="Times New Roman" w:hAnsi="Helvetica" w:cs="Times New Roman"/>
          <w:color w:val="202020"/>
          <w:lang w:eastAsia="en-GB"/>
        </w:rPr>
        <w:t>cover your cough or sneeze with a tissue, then throw the tissue in the rubbish</w:t>
      </w:r>
    </w:p>
    <w:p w14:paraId="2BB19798" w14:textId="77777777" w:rsidR="00853B63" w:rsidRPr="00853B63" w:rsidRDefault="00853B63" w:rsidP="00853B63">
      <w:pPr>
        <w:numPr>
          <w:ilvl w:val="0"/>
          <w:numId w:val="1"/>
        </w:numPr>
        <w:spacing w:before="100" w:beforeAutospacing="1" w:after="100" w:afterAutospacing="1"/>
        <w:rPr>
          <w:rFonts w:ascii="Helvetica" w:eastAsia="Times New Roman" w:hAnsi="Helvetica" w:cs="Times New Roman"/>
          <w:color w:val="202020"/>
          <w:lang w:eastAsia="en-GB"/>
        </w:rPr>
      </w:pPr>
      <w:r w:rsidRPr="00853B63">
        <w:rPr>
          <w:rFonts w:ascii="Helvetica" w:eastAsia="Times New Roman" w:hAnsi="Helvetica" w:cs="Times New Roman"/>
          <w:color w:val="202020"/>
          <w:lang w:eastAsia="en-GB"/>
        </w:rPr>
        <w:t>get adequate sleep and eat well-balanced meals to ensure a healthy immune system.</w:t>
      </w:r>
    </w:p>
    <w:p w14:paraId="57116BDF" w14:textId="77777777" w:rsidR="00853B63" w:rsidRPr="00853B63" w:rsidRDefault="00853B63" w:rsidP="00853B63">
      <w:pPr>
        <w:spacing w:before="150" w:after="150" w:line="360" w:lineRule="atLeast"/>
        <w:rPr>
          <w:rFonts w:ascii="Helvetica" w:eastAsia="Times New Roman" w:hAnsi="Helvetica" w:cs="Times New Roman"/>
          <w:color w:val="202020"/>
          <w:lang w:eastAsia="en-GB"/>
        </w:rPr>
      </w:pPr>
      <w:r w:rsidRPr="00853B63">
        <w:rPr>
          <w:rFonts w:ascii="Helvetica" w:eastAsia="Times New Roman" w:hAnsi="Helvetica" w:cs="Times New Roman"/>
          <w:color w:val="202020"/>
          <w:lang w:eastAsia="en-GB"/>
        </w:rPr>
        <w:t> </w:t>
      </w:r>
      <w:r w:rsidRPr="00853B63">
        <w:rPr>
          <w:rFonts w:ascii="Helvetica" w:eastAsia="Times New Roman" w:hAnsi="Helvetica" w:cs="Times New Roman"/>
          <w:color w:val="202020"/>
          <w:lang w:eastAsia="en-GB"/>
        </w:rPr>
        <w:br/>
        <w:t>If you want to know more about COVID-19 please make sure that any reading you are doing is from a reliable source. The Ministry of Health is the best source of information for New Zealand and they update this information regularly - </w:t>
      </w:r>
      <w:hyperlink r:id="rId5" w:history="1">
        <w:r w:rsidRPr="00853B63">
          <w:rPr>
            <w:rFonts w:ascii="Helvetica" w:eastAsia="Times New Roman" w:hAnsi="Helvetica" w:cs="Times New Roman"/>
            <w:color w:val="007C89"/>
            <w:u w:val="single"/>
            <w:lang w:eastAsia="en-GB"/>
          </w:rPr>
          <w:t>https://www.health.govt.nz/our-work/diseases-and-conditions/covid-19-novel-coronavirus</w:t>
        </w:r>
      </w:hyperlink>
      <w:r w:rsidRPr="00853B63">
        <w:rPr>
          <w:rFonts w:ascii="Helvetica" w:eastAsia="Times New Roman" w:hAnsi="Helvetica" w:cs="Times New Roman"/>
          <w:color w:val="202020"/>
          <w:lang w:eastAsia="en-GB"/>
        </w:rPr>
        <w:br/>
        <w:t> </w:t>
      </w:r>
      <w:r w:rsidRPr="00853B63">
        <w:rPr>
          <w:rFonts w:ascii="Helvetica" w:eastAsia="Times New Roman" w:hAnsi="Helvetica" w:cs="Times New Roman"/>
          <w:color w:val="202020"/>
          <w:lang w:eastAsia="en-GB"/>
        </w:rPr>
        <w:br/>
        <w:t>A reminder that anyone who is ill should not be attending school.</w:t>
      </w:r>
      <w:r w:rsidRPr="00853B63">
        <w:rPr>
          <w:rFonts w:ascii="Helvetica" w:eastAsia="Times New Roman" w:hAnsi="Helvetica" w:cs="Times New Roman"/>
          <w:color w:val="202020"/>
          <w:lang w:eastAsia="en-GB"/>
        </w:rPr>
        <w:br/>
        <w:t> </w:t>
      </w:r>
      <w:r w:rsidRPr="00853B63">
        <w:rPr>
          <w:rFonts w:ascii="Helvetica" w:eastAsia="Times New Roman" w:hAnsi="Helvetica" w:cs="Times New Roman"/>
          <w:color w:val="202020"/>
          <w:lang w:eastAsia="en-GB"/>
        </w:rPr>
        <w:br/>
        <w:t>The COVID-19 symptoms are a fever, coughing and difficulty breathing. If anyone has these symptoms and has recently been to a </w:t>
      </w:r>
      <w:hyperlink r:id="rId6" w:history="1">
        <w:r w:rsidRPr="00853B63">
          <w:rPr>
            <w:rFonts w:ascii="Helvetica" w:eastAsia="Times New Roman" w:hAnsi="Helvetica" w:cs="Times New Roman"/>
            <w:color w:val="007C89"/>
            <w:u w:val="single"/>
            <w:lang w:eastAsia="en-GB"/>
          </w:rPr>
          <w:t>country or area of concern</w:t>
        </w:r>
      </w:hyperlink>
      <w:r w:rsidRPr="00853B63">
        <w:rPr>
          <w:rFonts w:ascii="Helvetica" w:eastAsia="Times New Roman" w:hAnsi="Helvetica" w:cs="Times New Roman"/>
          <w:color w:val="202020"/>
          <w:lang w:eastAsia="en-GB"/>
        </w:rPr>
        <w:t>, or have been in close contact with someone confirmed with COVID-19, please encourage them to contact Healthline (for free) on </w:t>
      </w:r>
      <w:hyperlink r:id="rId7" w:history="1">
        <w:r w:rsidRPr="00853B63">
          <w:rPr>
            <w:rFonts w:ascii="Helvetica" w:eastAsia="Times New Roman" w:hAnsi="Helvetica" w:cs="Times New Roman"/>
            <w:color w:val="007C89"/>
            <w:u w:val="single"/>
            <w:lang w:eastAsia="en-GB"/>
          </w:rPr>
          <w:t>0800 358 5453</w:t>
        </w:r>
      </w:hyperlink>
      <w:r w:rsidRPr="00853B63">
        <w:rPr>
          <w:rFonts w:ascii="Helvetica" w:eastAsia="Times New Roman" w:hAnsi="Helvetica" w:cs="Times New Roman"/>
          <w:color w:val="202020"/>
          <w:lang w:eastAsia="en-GB"/>
        </w:rPr>
        <w:t> (or </w:t>
      </w:r>
      <w:hyperlink r:id="rId8" w:history="1">
        <w:r w:rsidRPr="00853B63">
          <w:rPr>
            <w:rFonts w:ascii="Helvetica" w:eastAsia="Times New Roman" w:hAnsi="Helvetica" w:cs="Times New Roman"/>
            <w:color w:val="007C89"/>
            <w:u w:val="single"/>
            <w:lang w:eastAsia="en-GB"/>
          </w:rPr>
          <w:t>+64 9 358 5453</w:t>
        </w:r>
      </w:hyperlink>
      <w:r w:rsidRPr="00853B63">
        <w:rPr>
          <w:rFonts w:ascii="Helvetica" w:eastAsia="Times New Roman" w:hAnsi="Helvetica" w:cs="Times New Roman"/>
          <w:color w:val="202020"/>
          <w:lang w:eastAsia="en-GB"/>
        </w:rPr>
        <w:t> for international SIMs) or their doctor immediately.</w:t>
      </w:r>
      <w:r w:rsidRPr="00853B63">
        <w:rPr>
          <w:rFonts w:ascii="Helvetica" w:eastAsia="Times New Roman" w:hAnsi="Helvetica" w:cs="Times New Roman"/>
          <w:color w:val="202020"/>
          <w:lang w:eastAsia="en-GB"/>
        </w:rPr>
        <w:br/>
        <w:t> </w:t>
      </w:r>
    </w:p>
    <w:p w14:paraId="5264390E" w14:textId="77777777" w:rsidR="002E14D3" w:rsidRDefault="002E14D3"/>
    <w:sectPr w:rsidR="002E14D3" w:rsidSect="00A10B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A28C5"/>
    <w:multiLevelType w:val="multilevel"/>
    <w:tmpl w:val="A4B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63"/>
    <w:rsid w:val="002E14D3"/>
    <w:rsid w:val="00853B63"/>
    <w:rsid w:val="00A10B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4ABCB4C"/>
  <w15:chartTrackingRefBased/>
  <w15:docId w15:val="{25501AF5-F279-7440-A6D9-EA329123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B6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53B63"/>
  </w:style>
  <w:style w:type="character" w:styleId="Hyperlink">
    <w:name w:val="Hyperlink"/>
    <w:basedOn w:val="DefaultParagraphFont"/>
    <w:uiPriority w:val="99"/>
    <w:semiHidden/>
    <w:unhideWhenUsed/>
    <w:rsid w:val="00853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0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493585453" TargetMode="External"/><Relationship Id="rId3" Type="http://schemas.openxmlformats.org/officeDocument/2006/relationships/settings" Target="settings.xml"/><Relationship Id="rId7" Type="http://schemas.openxmlformats.org/officeDocument/2006/relationships/hyperlink" Target="tel:080035854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t.us3.list-manage.com/track/click?u=2f59fcd18a691d315b5a045cb&amp;id=33f5d80474&amp;e=dc97263286" TargetMode="External"/><Relationship Id="rId5" Type="http://schemas.openxmlformats.org/officeDocument/2006/relationships/hyperlink" Target="https://govt.us3.list-manage.com/track/click?u=2f59fcd18a691d315b5a045cb&amp;id=80e22e737f&amp;e=dc972632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1</cp:revision>
  <dcterms:created xsi:type="dcterms:W3CDTF">2020-03-08T02:37:00Z</dcterms:created>
</cp:coreProperties>
</file>